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FA4CB" w14:textId="4AEC87AE" w:rsidR="00667F85" w:rsidRPr="006B4FE7" w:rsidRDefault="00667F85" w:rsidP="00E94E05">
      <w:pPr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 xml:space="preserve">Formularz ofertowy  zał. 1 do </w:t>
      </w:r>
      <w:r w:rsidR="00F1154C" w:rsidRPr="006B4FE7">
        <w:rPr>
          <w:rFonts w:ascii="Arial" w:hAnsi="Arial" w:cs="Arial"/>
          <w:bCs/>
          <w:color w:val="000000" w:themeColor="text1"/>
          <w:szCs w:val="24"/>
        </w:rPr>
        <w:t>SWZ</w:t>
      </w:r>
      <w:r w:rsidRPr="006B4FE7">
        <w:rPr>
          <w:rFonts w:ascii="Arial" w:hAnsi="Arial" w:cs="Arial"/>
          <w:color w:val="000000" w:themeColor="text1"/>
          <w:szCs w:val="24"/>
        </w:rPr>
        <w:t xml:space="preserve"> </w:t>
      </w:r>
    </w:p>
    <w:p w14:paraId="101B23E8" w14:textId="65465A10" w:rsidR="006B4FE7" w:rsidRPr="006B4FE7" w:rsidRDefault="00667F85" w:rsidP="00E94E05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Nr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referencyjny </w:t>
      </w:r>
      <w:r w:rsidR="00F1154C" w:rsidRPr="00B22F20">
        <w:rPr>
          <w:rFonts w:ascii="Arial" w:hAnsi="Arial" w:cs="Arial"/>
          <w:sz w:val="24"/>
          <w:szCs w:val="24"/>
        </w:rPr>
        <w:t>:</w:t>
      </w:r>
      <w:r w:rsidR="00843EB4" w:rsidRPr="00B22F20">
        <w:rPr>
          <w:rFonts w:ascii="Arial" w:hAnsi="Arial" w:cs="Arial"/>
          <w:sz w:val="24"/>
          <w:szCs w:val="24"/>
        </w:rPr>
        <w:t>………………………………..</w:t>
      </w:r>
      <w:r w:rsidRPr="00B22F20">
        <w:rPr>
          <w:rFonts w:ascii="Arial" w:hAnsi="Arial" w:cs="Arial"/>
          <w:bCs/>
          <w:sz w:val="24"/>
          <w:szCs w:val="24"/>
        </w:rPr>
        <w:tab/>
      </w:r>
    </w:p>
    <w:p w14:paraId="5537179E" w14:textId="2FE9035D" w:rsidR="006B4FE7" w:rsidRPr="00A727CD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A727CD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Wykonawca : nazwa adres ( wszystkie dane wymagane)</w:t>
      </w:r>
    </w:p>
    <w:p w14:paraId="3D91EE1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22673B67" w14:textId="5E7CE774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</w:p>
    <w:p w14:paraId="6D5E927E" w14:textId="1932D919" w:rsidR="006B4FE7" w:rsidRPr="000D3674" w:rsidRDefault="006B4FE7" w:rsidP="006B4FE7">
      <w:pPr>
        <w:pStyle w:val="NormalnyWeb"/>
        <w:tabs>
          <w:tab w:val="left" w:pos="6825"/>
        </w:tabs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……………………………………………………</w:t>
      </w: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</w:p>
    <w:p w14:paraId="25211EAA" w14:textId="2236EB2E" w:rsidR="006B4FE7" w:rsidRPr="000D3674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0D3674">
        <w:rPr>
          <w:rFonts w:ascii="Arial" w:hAnsi="Arial" w:cs="Arial"/>
          <w:color w:val="000000" w:themeColor="text1"/>
          <w:sz w:val="24"/>
          <w:szCs w:val="24"/>
          <w:lang w:val="en-US"/>
        </w:rPr>
        <w:t>REGON:………………………………………..</w:t>
      </w:r>
    </w:p>
    <w:p w14:paraId="6026CED4" w14:textId="15CADAC1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NIP: …...…………………………………… </w:t>
      </w:r>
    </w:p>
    <w:p w14:paraId="4BD979F3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14:paraId="71283E6F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>Tel.  ......................................................</w:t>
      </w:r>
    </w:p>
    <w:p w14:paraId="2FF01C64" w14:textId="77777777" w:rsidR="006B4FE7" w:rsidRPr="006B4FE7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6B4FE7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e-mail:…………………………………..</w:t>
      </w:r>
    </w:p>
    <w:p w14:paraId="297DE9BE" w14:textId="77777777" w:rsidR="006B4FE7" w:rsidRPr="00C36BE9" w:rsidRDefault="006B4FE7" w:rsidP="006B4FE7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C36BE9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e-PUAP ………………………………… </w:t>
      </w:r>
    </w:p>
    <w:p w14:paraId="2C0594BE" w14:textId="0634A829" w:rsidR="00667F85" w:rsidRPr="00C36BE9" w:rsidRDefault="00667F85" w:rsidP="00645124">
      <w:pPr>
        <w:pStyle w:val="NormalnyWeb"/>
        <w:tabs>
          <w:tab w:val="left" w:pos="900"/>
        </w:tabs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Cs w:val="24"/>
          <w:lang w:val="en-US"/>
        </w:rPr>
      </w:pP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 w:val="24"/>
          <w:szCs w:val="24"/>
          <w:lang w:val="en-US"/>
        </w:rPr>
        <w:tab/>
      </w:r>
      <w:r w:rsidRPr="00C36BE9">
        <w:rPr>
          <w:rFonts w:ascii="Arial" w:hAnsi="Arial" w:cs="Arial"/>
          <w:color w:val="000000" w:themeColor="text1"/>
          <w:szCs w:val="24"/>
          <w:lang w:val="en-US"/>
        </w:rPr>
        <w:t xml:space="preserve"> 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  <w:t xml:space="preserve">   </w:t>
      </w:r>
      <w:r w:rsidRPr="00C36BE9">
        <w:rPr>
          <w:rFonts w:ascii="Arial" w:hAnsi="Arial" w:cs="Arial"/>
          <w:bCs/>
          <w:color w:val="000000" w:themeColor="text1"/>
          <w:szCs w:val="24"/>
          <w:lang w:val="en-US"/>
        </w:rPr>
        <w:tab/>
      </w:r>
    </w:p>
    <w:p w14:paraId="6D281284" w14:textId="1CADF57A" w:rsidR="001A6482" w:rsidRPr="00A727CD" w:rsidRDefault="001A6482" w:rsidP="00E94E05">
      <w:pPr>
        <w:pStyle w:val="Nagwek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A727CD">
        <w:rPr>
          <w:rFonts w:ascii="Arial" w:hAnsi="Arial" w:cs="Arial"/>
          <w:color w:val="000000" w:themeColor="text1"/>
          <w:sz w:val="24"/>
          <w:szCs w:val="24"/>
        </w:rPr>
        <w:t>OFERTA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 składa</w:t>
      </w:r>
      <w:r w:rsidR="00B3628E">
        <w:rPr>
          <w:rFonts w:ascii="Arial" w:hAnsi="Arial" w:cs="Arial"/>
          <w:color w:val="000000" w:themeColor="text1"/>
          <w:sz w:val="24"/>
          <w:szCs w:val="24"/>
        </w:rPr>
        <w:t>na</w:t>
      </w:r>
      <w:r w:rsidR="00A727CD">
        <w:rPr>
          <w:rFonts w:ascii="Arial" w:hAnsi="Arial" w:cs="Arial"/>
          <w:color w:val="000000" w:themeColor="text1"/>
          <w:sz w:val="24"/>
          <w:szCs w:val="24"/>
        </w:rPr>
        <w:t xml:space="preserve"> do </w:t>
      </w:r>
    </w:p>
    <w:p w14:paraId="21AFE001" w14:textId="77777777" w:rsidR="00E94E05" w:rsidRPr="006B4FE7" w:rsidRDefault="00E94E05" w:rsidP="00E94E05">
      <w:pPr>
        <w:jc w:val="center"/>
        <w:rPr>
          <w:rFonts w:ascii="Arial" w:hAnsi="Arial" w:cs="Arial"/>
          <w:color w:val="000000" w:themeColor="text1"/>
          <w:szCs w:val="24"/>
        </w:rPr>
      </w:pPr>
    </w:p>
    <w:p w14:paraId="3EAF2A28" w14:textId="4D91FF5B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  <w:u w:val="single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Zamawiając</w:t>
      </w:r>
      <w:r w:rsidR="00B3628E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ego</w:t>
      </w:r>
      <w:r w:rsidRPr="006B4FE7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:</w:t>
      </w:r>
    </w:p>
    <w:p w14:paraId="176A5C18" w14:textId="77777777" w:rsidR="00DC4620" w:rsidRPr="006B4FE7" w:rsidRDefault="00DC4620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0F118B8" w14:textId="2D184CFE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OŚRODEK POMOCY SPOŁECZNEJ</w:t>
      </w:r>
      <w:r w:rsidR="00F1154C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,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44-335 Jastrzębie - Zdrój, ul. Opolska 9</w:t>
      </w:r>
    </w:p>
    <w:p w14:paraId="1C4E4308" w14:textId="03A1E2EC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NIP 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……………………….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ab/>
        <w:t>REGON</w:t>
      </w:r>
      <w:r w:rsidR="00843EB4">
        <w:rPr>
          <w:rFonts w:ascii="Arial" w:hAnsi="Arial" w:cs="Arial"/>
          <w:bCs/>
          <w:color w:val="000000" w:themeColor="text1"/>
          <w:sz w:val="24"/>
          <w:szCs w:val="24"/>
        </w:rPr>
        <w:t>…………………….</w:t>
      </w:r>
    </w:p>
    <w:p w14:paraId="7F3B12FE" w14:textId="2E422E9B" w:rsidR="00667F85" w:rsidRPr="004717FB" w:rsidRDefault="00667F8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bCs/>
          <w:color w:val="000000" w:themeColor="text1"/>
          <w:sz w:val="24"/>
          <w:szCs w:val="24"/>
        </w:rPr>
        <w:t>Adres strony e-mail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: </w:t>
      </w:r>
      <w:r w:rsidR="00843EB4">
        <w:rPr>
          <w:rStyle w:val="Hipercze"/>
          <w:rFonts w:ascii="Arial" w:hAnsi="Arial" w:cs="Arial"/>
          <w:bCs/>
          <w:sz w:val="24"/>
          <w:szCs w:val="24"/>
        </w:rPr>
        <w:t>sekretariat@ops.jastrzebie.pl</w:t>
      </w:r>
      <w:r w:rsidR="00B3628E" w:rsidRPr="004717F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14:paraId="05093C44" w14:textId="1EA14417" w:rsidR="004717FB" w:rsidRPr="004717FB" w:rsidRDefault="004717FB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717FB">
        <w:rPr>
          <w:rFonts w:ascii="Arial" w:hAnsi="Arial" w:cs="Arial"/>
          <w:sz w:val="24"/>
          <w:szCs w:val="24"/>
        </w:rPr>
        <w:t>adres strony internetowej</w:t>
      </w:r>
      <w:r>
        <w:rPr>
          <w:rFonts w:ascii="Arial" w:hAnsi="Arial" w:cs="Arial"/>
          <w:sz w:val="24"/>
          <w:szCs w:val="24"/>
        </w:rPr>
        <w:t xml:space="preserve">  </w:t>
      </w:r>
      <w:r w:rsidRPr="004717FB">
        <w:rPr>
          <w:rFonts w:ascii="Arial" w:hAnsi="Arial" w:cs="Arial"/>
          <w:sz w:val="24"/>
          <w:szCs w:val="24"/>
        </w:rPr>
        <w:t xml:space="preserve"> </w:t>
      </w:r>
      <w:r w:rsidR="00843EB4" w:rsidRPr="00843EB4">
        <w:rPr>
          <w:rFonts w:ascii="Arial" w:hAnsi="Arial" w:cs="Arial"/>
          <w:sz w:val="24"/>
          <w:szCs w:val="24"/>
        </w:rPr>
        <w:t>https://ops.jastrzebie.pl/</w:t>
      </w:r>
    </w:p>
    <w:p w14:paraId="44A6E635" w14:textId="77777777" w:rsidR="00E94E05" w:rsidRPr="006B4FE7" w:rsidRDefault="00E94E05" w:rsidP="00E94E05">
      <w:pPr>
        <w:pStyle w:val="NormalnyWeb"/>
        <w:keepNext/>
        <w:spacing w:before="0" w:beforeAutospacing="0" w:after="0" w:afterAutospacing="0"/>
        <w:jc w:val="left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242487E2" w14:textId="1B93552E" w:rsidR="00843EB4" w:rsidRPr="00843EB4" w:rsidRDefault="00F1154C" w:rsidP="00843EB4">
      <w:pPr>
        <w:spacing w:line="360" w:lineRule="auto"/>
        <w:ind w:right="-13"/>
        <w:jc w:val="center"/>
        <w:rPr>
          <w:rFonts w:ascii="Arial" w:hAnsi="Arial" w:cs="Arial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  <w:u w:val="single"/>
        </w:rPr>
        <w:t xml:space="preserve">W odpowiedzi na Ogłoszenie składamy ofertę 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na wykonanie przedmiotu zamówienia  </w:t>
      </w:r>
      <w:r w:rsidR="00431384" w:rsidRPr="00A727CD">
        <w:rPr>
          <w:rFonts w:ascii="Arial" w:hAnsi="Arial" w:cs="Arial"/>
          <w:b/>
          <w:color w:val="000000" w:themeColor="text1"/>
          <w:spacing w:val="-3"/>
          <w:szCs w:val="24"/>
        </w:rPr>
        <w:t xml:space="preserve"> </w:t>
      </w:r>
      <w:r w:rsidR="00ED5306">
        <w:rPr>
          <w:rFonts w:ascii="Arial" w:hAnsi="Arial" w:cs="Arial"/>
          <w:b/>
          <w:szCs w:val="24"/>
        </w:rPr>
        <w:t>„Udzielenie schronienia wraz z usługami opiekuńczymi bezdomnym kobietom i mężczyznom</w:t>
      </w:r>
      <w:r w:rsidR="00036D94">
        <w:rPr>
          <w:rFonts w:ascii="Arial" w:hAnsi="Arial" w:cs="Arial"/>
          <w:b/>
          <w:szCs w:val="24"/>
        </w:rPr>
        <w:t>”</w:t>
      </w:r>
    </w:p>
    <w:p w14:paraId="0B168551" w14:textId="632F2ED5" w:rsidR="00667F85" w:rsidRPr="00A727CD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A051D8F" w14:textId="77777777" w:rsidR="00667F85" w:rsidRPr="006B4FE7" w:rsidRDefault="00667F85" w:rsidP="00E94E05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805ED23" w14:textId="45A2D795" w:rsidR="00A727CD" w:rsidRDefault="006B4FE7" w:rsidP="00135425">
      <w:pPr>
        <w:pStyle w:val="NormalnyWeb"/>
        <w:numPr>
          <w:ilvl w:val="0"/>
          <w:numId w:val="21"/>
        </w:numPr>
        <w:spacing w:before="0" w:beforeAutospacing="0" w:after="0" w:afterAutospacing="0"/>
        <w:ind w:left="284" w:hanging="284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Uwzględniając wszystkie koszty związane z realizacją przedmiotu zamówienia w zakresie określonym w SWZ oferujemy wykonanie przedmiotu zamówienia w cenie:</w:t>
      </w:r>
    </w:p>
    <w:p w14:paraId="484C6F49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7DA686BF" w14:textId="77777777" w:rsidR="00A727CD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Ogółem ….……………………………….(całkowita wartość oferty brutto)</w:t>
      </w:r>
    </w:p>
    <w:p w14:paraId="3A5E2208" w14:textId="77777777" w:rsidR="00A727CD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38097AF" w14:textId="788C5321" w:rsidR="006B4FE7" w:rsidRDefault="006B4FE7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Słownie:…………………………………………………………………zł brutto</w:t>
      </w:r>
    </w:p>
    <w:p w14:paraId="450A4A1B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7554D5" w14:paraId="37A9059F" w14:textId="77777777" w:rsidTr="007554D5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2685E8CF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Przedmiot zamówienia</w:t>
            </w:r>
          </w:p>
          <w:p w14:paraId="7A411C3F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E58EEE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UDZIELENIE SCHRONIENIAWRAZ Z USŁUGAMI OPIEKUŃCZYMI BEZDOMNYM KOBIETOM, MĘŻCZYZNOM</w:t>
            </w:r>
          </w:p>
        </w:tc>
      </w:tr>
      <w:tr w:rsidR="007554D5" w14:paraId="1143440B" w14:textId="77777777" w:rsidTr="007554D5">
        <w:trPr>
          <w:trHeight w:val="124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423F05A1" w14:textId="7D24F5A0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Cena brutto  pobytu bezdomnego mężczy</w:t>
            </w:r>
            <w:r w:rsidR="00A73E2B">
              <w:rPr>
                <w:b/>
                <w:color w:val="000000" w:themeColor="text1"/>
              </w:rPr>
              <w:t>zny, kobiety w skali roku za 365</w:t>
            </w:r>
            <w:r>
              <w:rPr>
                <w:b/>
                <w:color w:val="000000" w:themeColor="text1"/>
              </w:rPr>
              <w:t xml:space="preserve"> dni</w:t>
            </w:r>
          </w:p>
          <w:p w14:paraId="06C7D872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3BC7308E" w14:textId="41137CA0" w:rsidR="007554D5" w:rsidRDefault="001B4866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(ilość osób x 365</w:t>
            </w:r>
            <w:r w:rsidR="007554D5">
              <w:rPr>
                <w:b/>
                <w:color w:val="000000" w:themeColor="text1"/>
              </w:rPr>
              <w:t xml:space="preserve"> dni x cena jednostkowa)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9E98B1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</w:t>
            </w:r>
          </w:p>
          <w:p w14:paraId="5654A7B9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outlineLvl w:val="2"/>
            </w:pPr>
          </w:p>
          <w:p w14:paraId="605D7E7A" w14:textId="38BE2490" w:rsidR="007554D5" w:rsidRDefault="007554D5" w:rsidP="007554D5">
            <w:pPr>
              <w:numPr>
                <w:ilvl w:val="0"/>
                <w:numId w:val="25"/>
              </w:numPr>
              <w:spacing w:after="20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2 Osoby niepełnosprawny na wózku inwalidzkim </w:t>
            </w:r>
            <w:r>
              <w:rPr>
                <w:b/>
                <w:i/>
                <w:color w:val="000000" w:themeColor="text1"/>
              </w:rPr>
              <w:t xml:space="preserve"> </w:t>
            </w:r>
            <w:r w:rsidRPr="00FF1F97">
              <w:rPr>
                <w:color w:val="000000" w:themeColor="text1"/>
              </w:rPr>
              <w:t xml:space="preserve">( wymagająca opieki osób trzecich, kąpanie, karmienie, przepieranie, osoba </w:t>
            </w:r>
            <w:proofErr w:type="spellStart"/>
            <w:r w:rsidRPr="00FF1F97">
              <w:rPr>
                <w:color w:val="000000" w:themeColor="text1"/>
              </w:rPr>
              <w:t>pampersowana</w:t>
            </w:r>
            <w:proofErr w:type="spellEnd"/>
            <w:r w:rsidRPr="00FF1F97">
              <w:rPr>
                <w:color w:val="000000" w:themeColor="text1"/>
              </w:rPr>
              <w:t xml:space="preserve">)  </w:t>
            </w:r>
            <w:r>
              <w:rPr>
                <w:b/>
                <w:i/>
                <w:color w:val="000000" w:themeColor="text1"/>
              </w:rPr>
              <w:t>........................................................</w:t>
            </w:r>
          </w:p>
          <w:p w14:paraId="7DC9FCD6" w14:textId="77777777" w:rsidR="007554D5" w:rsidRDefault="007554D5" w:rsidP="007554D5">
            <w:pPr>
              <w:ind w:left="720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00F4D7CB" w14:textId="77777777" w:rsidR="00F27E2A" w:rsidRDefault="00F27E2A" w:rsidP="007554D5">
            <w:pPr>
              <w:ind w:left="720"/>
              <w:rPr>
                <w:b/>
                <w:i/>
                <w:color w:val="000000" w:themeColor="text1"/>
              </w:rPr>
            </w:pPr>
          </w:p>
          <w:p w14:paraId="48F59ADF" w14:textId="77777777" w:rsidR="007554D5" w:rsidRDefault="007554D5" w:rsidP="00F27E2A">
            <w:pPr>
              <w:pStyle w:val="Akapitzlist"/>
              <w:rPr>
                <w:b/>
                <w:i/>
                <w:color w:val="000000" w:themeColor="text1"/>
              </w:rPr>
            </w:pPr>
          </w:p>
        </w:tc>
      </w:tr>
      <w:tr w:rsidR="007554D5" w14:paraId="6BA5259B" w14:textId="77777777" w:rsidTr="007554D5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5C96041B" w14:textId="3080409E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Cena brutto pobytu bezdomnego mężczyzny, kobiety za 183 dni w skali roku</w:t>
            </w:r>
          </w:p>
          <w:p w14:paraId="02285CCC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617CC18B" w14:textId="77777777" w:rsidR="007554D5" w:rsidRDefault="007554D5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</w:rPr>
              <w:t>(ilość osób x 183 dni x cena jednostkowa)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9DDA0" w14:textId="77777777" w:rsidR="007554D5" w:rsidRPr="00FF1F97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Cyfrowo:</w:t>
            </w:r>
          </w:p>
          <w:p w14:paraId="1D57EB5D" w14:textId="44DD000B" w:rsidR="007554D5" w:rsidRPr="00FF1F97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a)</w:t>
            </w:r>
            <w:r w:rsidRPr="00FF1F97"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>1 osoba nie w pełni sprawna</w:t>
            </w:r>
            <w:r w:rsidRPr="00FF1F97">
              <w:rPr>
                <w:color w:val="000000" w:themeColor="text1"/>
              </w:rPr>
              <w:t xml:space="preserve"> ( pomoc w załatwianiu spraw medycznych, urzędowych)  ...........................................</w:t>
            </w:r>
          </w:p>
          <w:p w14:paraId="50ED1704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  <w:r w:rsidRPr="00FF1F97"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  <w:p w14:paraId="21BE477E" w14:textId="77777777" w:rsidR="00F27E2A" w:rsidRDefault="00F27E2A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  <w:p w14:paraId="14D3B52F" w14:textId="77777777" w:rsidR="00F27E2A" w:rsidRPr="00F27E2A" w:rsidRDefault="00F27E2A" w:rsidP="00F27E2A">
            <w:pPr>
              <w:rPr>
                <w:color w:val="000000"/>
              </w:rPr>
            </w:pPr>
            <w:r w:rsidRPr="00F27E2A">
              <w:rPr>
                <w:color w:val="000000"/>
              </w:rPr>
              <w:t>b)</w:t>
            </w:r>
            <w:r w:rsidRPr="00F27E2A">
              <w:rPr>
                <w:color w:val="000000"/>
              </w:rPr>
              <w:tab/>
              <w:t>2 Osoby niepełnosprawne na wózku inwalidzkim (nie wymagająca opieki osób trzecich)...........................................</w:t>
            </w:r>
          </w:p>
          <w:p w14:paraId="18DA973B" w14:textId="77777777" w:rsidR="00F27E2A" w:rsidRPr="00F27E2A" w:rsidRDefault="00F27E2A" w:rsidP="00F27E2A">
            <w:pPr>
              <w:pStyle w:val="Akapitzlist"/>
              <w:rPr>
                <w:color w:val="000000"/>
              </w:rPr>
            </w:pPr>
          </w:p>
          <w:p w14:paraId="14E86D08" w14:textId="77777777" w:rsidR="00F27E2A" w:rsidRPr="00F27E2A" w:rsidRDefault="00F27E2A" w:rsidP="00F27E2A">
            <w:pPr>
              <w:rPr>
                <w:color w:val="000000"/>
              </w:rPr>
            </w:pPr>
            <w:r w:rsidRPr="00F27E2A">
              <w:rPr>
                <w:b/>
                <w:color w:val="000000"/>
              </w:rPr>
              <w:t>Słownie</w:t>
            </w:r>
            <w:r w:rsidRPr="00F27E2A">
              <w:rPr>
                <w:color w:val="000000"/>
              </w:rPr>
              <w:t xml:space="preserve">: </w:t>
            </w:r>
            <w:r w:rsidRPr="00F27E2A">
              <w:rPr>
                <w:b/>
                <w:color w:val="000000"/>
              </w:rPr>
              <w:t>...........................................</w:t>
            </w:r>
          </w:p>
          <w:p w14:paraId="1BC9693E" w14:textId="77777777" w:rsidR="00F27E2A" w:rsidRDefault="00F27E2A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  <w:p w14:paraId="275E6714" w14:textId="5FF71990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outlineLvl w:val="2"/>
              <w:rPr>
                <w:b/>
                <w:i/>
                <w:color w:val="000000" w:themeColor="text1"/>
              </w:rPr>
            </w:pPr>
          </w:p>
        </w:tc>
      </w:tr>
      <w:tr w:rsidR="007554D5" w14:paraId="198D9F2F" w14:textId="77777777" w:rsidTr="007554D5">
        <w:trPr>
          <w:trHeight w:val="164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39A0A61E" w14:textId="77777777" w:rsidR="007554D5" w:rsidRDefault="007554D5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  <w:r>
              <w:rPr>
                <w:b/>
                <w:i/>
                <w:color w:val="000000" w:themeColor="text1"/>
                <w:sz w:val="20"/>
              </w:rPr>
              <w:t>Cena brutto oferowana za całość zadania</w:t>
            </w:r>
          </w:p>
          <w:p w14:paraId="63119BA5" w14:textId="77777777" w:rsidR="007554D5" w:rsidRDefault="007554D5" w:rsidP="007554D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i/>
                <w:color w:val="000000" w:themeColor="text1"/>
                <w:sz w:val="20"/>
              </w:rPr>
            </w:pPr>
          </w:p>
          <w:p w14:paraId="358D0579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7E17C872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(suma powyższych kwot)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71C748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34F6F763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Cyfrowo: ...........................................</w:t>
            </w:r>
          </w:p>
          <w:p w14:paraId="017D6FE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443AA9B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Słownie: .............................................</w:t>
            </w:r>
          </w:p>
        </w:tc>
      </w:tr>
      <w:tr w:rsidR="007554D5" w14:paraId="04E8F33A" w14:textId="77777777" w:rsidTr="007554D5">
        <w:trPr>
          <w:trHeight w:val="2224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69209AE0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Odległość schroniska od siedziby Zamawiającego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2642F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622A2CA0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(dokładny adres schroniska)</w:t>
            </w:r>
          </w:p>
          <w:p w14:paraId="06FECFE5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</w:p>
          <w:p w14:paraId="787A2887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……………..………….……………………..km</w:t>
            </w:r>
          </w:p>
          <w:p w14:paraId="0171C6EC" w14:textId="77777777" w:rsidR="007554D5" w:rsidRDefault="007554D5" w:rsidP="007554D5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(odległość od siedziby Zamawiającego w „km”)</w:t>
            </w:r>
          </w:p>
        </w:tc>
      </w:tr>
      <w:tr w:rsidR="007554D5" w14:paraId="49A55578" w14:textId="77777777" w:rsidTr="007554D5">
        <w:trPr>
          <w:trHeight w:val="496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77C7A0FB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77A943" w14:textId="2915F915" w:rsidR="007554D5" w:rsidRDefault="00F27E2A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do 31.12.2022</w:t>
            </w:r>
            <w:r w:rsidR="007554D5">
              <w:rPr>
                <w:b/>
                <w:color w:val="000000" w:themeColor="text1"/>
              </w:rPr>
              <w:t xml:space="preserve"> r.</w:t>
            </w:r>
          </w:p>
        </w:tc>
      </w:tr>
      <w:tr w:rsidR="007554D5" w14:paraId="7D60FAC0" w14:textId="77777777" w:rsidTr="007554D5">
        <w:trPr>
          <w:trHeight w:val="66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  <w:vAlign w:val="center"/>
            <w:hideMark/>
          </w:tcPr>
          <w:p w14:paraId="66CCA62C" w14:textId="77777777" w:rsidR="007554D5" w:rsidRDefault="007554D5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vAlign w:val="center"/>
            <w:hideMark/>
          </w:tcPr>
          <w:p w14:paraId="540FCE0F" w14:textId="576BE1C0" w:rsidR="007554D5" w:rsidRDefault="00F27E2A" w:rsidP="007554D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do </w:t>
            </w:r>
            <w:r w:rsidR="001027EB">
              <w:rPr>
                <w:b/>
                <w:color w:val="000000" w:themeColor="text1"/>
              </w:rPr>
              <w:t>18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.0</w:t>
            </w:r>
            <w:r w:rsidR="001441E1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.2022</w:t>
            </w:r>
            <w:r w:rsidR="007554D5">
              <w:rPr>
                <w:b/>
                <w:color w:val="000000" w:themeColor="text1"/>
              </w:rPr>
              <w:t xml:space="preserve"> r.</w:t>
            </w:r>
          </w:p>
        </w:tc>
      </w:tr>
    </w:tbl>
    <w:p w14:paraId="36C9BCEF" w14:textId="77777777" w:rsidR="00036D94" w:rsidRDefault="00036D94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7563051" w14:textId="77777777" w:rsidR="00A727CD" w:rsidRPr="006B4FE7" w:rsidRDefault="00A727CD" w:rsidP="00A727CD">
      <w:pPr>
        <w:pStyle w:val="NormalnyWeb"/>
        <w:spacing w:before="0" w:beforeAutospacing="0" w:after="0" w:afterAutospacing="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5989A9D" w14:textId="01FBB35A" w:rsidR="00F1154C" w:rsidRPr="006B4FE7" w:rsidRDefault="00645124" w:rsidP="00135425">
      <w:pPr>
        <w:pStyle w:val="Nagwek1"/>
        <w:numPr>
          <w:ilvl w:val="0"/>
          <w:numId w:val="21"/>
        </w:numPr>
        <w:tabs>
          <w:tab w:val="left" w:pos="284"/>
        </w:tabs>
        <w:suppressAutoHyphens w:val="0"/>
        <w:ind w:hanging="72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O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>ŚWIADCZAMY, że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1255365B" w14:textId="1A7032F6" w:rsidR="00F1154C" w:rsidRPr="006B4FE7" w:rsidRDefault="00667F85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zapoznaliśmy się z treścią 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>SWZ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F1154C" w:rsidRPr="006B4FE7">
        <w:rPr>
          <w:rFonts w:ascii="Arial" w:hAnsi="Arial" w:cs="Arial"/>
          <w:color w:val="000000" w:themeColor="text1"/>
          <w:sz w:val="24"/>
          <w:szCs w:val="24"/>
        </w:rPr>
        <w:t xml:space="preserve"> akceptujemy wszystkie warunki w niej zawarte, </w:t>
      </w:r>
    </w:p>
    <w:p w14:paraId="41BB280C" w14:textId="55C8EB5F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otrzymaliśmy konieczne informacje niezbędne do prawidłowego przygotowania i złożenia oferty,</w:t>
      </w:r>
    </w:p>
    <w:p w14:paraId="45BD6A8E" w14:textId="0051F9E7" w:rsidR="00F1154C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akceptujemy wskazany w SWZ czas związania niniejszej oferty,</w:t>
      </w:r>
    </w:p>
    <w:p w14:paraId="314BEC70" w14:textId="4F8A5826" w:rsidR="00667F85" w:rsidRPr="006B4FE7" w:rsidRDefault="00F1154C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zapoznaliśmy się z projektem,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akceptujemy go i zobowiązujemy się do zawarcia umowy zgodnie z niniejszą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 xml:space="preserve"> ofert</w:t>
      </w:r>
      <w:r w:rsidR="000832E4">
        <w:rPr>
          <w:rFonts w:ascii="Arial" w:hAnsi="Arial" w:cs="Arial"/>
          <w:color w:val="000000" w:themeColor="text1"/>
          <w:sz w:val="24"/>
          <w:szCs w:val="24"/>
        </w:rPr>
        <w:t>ą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 xml:space="preserve"> oraz warunkami 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z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awartymi w SWZ w miejscu i terminie wskazanym przez Zamawiaj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ąc</w:t>
      </w:r>
      <w:r w:rsidRPr="006B4FE7">
        <w:rPr>
          <w:rFonts w:ascii="Arial" w:hAnsi="Arial" w:cs="Arial"/>
          <w:color w:val="000000" w:themeColor="text1"/>
          <w:sz w:val="24"/>
          <w:szCs w:val="24"/>
        </w:rPr>
        <w:t>ego</w:t>
      </w:r>
      <w:r w:rsidR="006B4FE7" w:rsidRPr="006B4FE7">
        <w:rPr>
          <w:rFonts w:ascii="Arial" w:hAnsi="Arial" w:cs="Arial"/>
          <w:color w:val="000000" w:themeColor="text1"/>
          <w:sz w:val="24"/>
          <w:szCs w:val="24"/>
        </w:rPr>
        <w:t>,</w:t>
      </w:r>
      <w:r w:rsidR="00667F85" w:rsidRPr="006B4FE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8BA5755" w14:textId="72695818" w:rsidR="00667F85" w:rsidRPr="006B4FE7" w:rsidRDefault="00E22F9D" w:rsidP="00F1154C">
      <w:pPr>
        <w:pStyle w:val="Nagwek1"/>
        <w:numPr>
          <w:ilvl w:val="0"/>
          <w:numId w:val="20"/>
        </w:numPr>
        <w:tabs>
          <w:tab w:val="left" w:pos="284"/>
        </w:tabs>
        <w:suppressAutoHyphens w:val="0"/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Oferujemy realizację przedmiotu zamówienia za cenę</w:t>
      </w:r>
      <w:r w:rsidR="00135425">
        <w:rPr>
          <w:rFonts w:ascii="Arial" w:hAnsi="Arial" w:cs="Arial"/>
          <w:color w:val="000000" w:themeColor="text1"/>
          <w:sz w:val="24"/>
          <w:szCs w:val="24"/>
        </w:rPr>
        <w:t xml:space="preserve"> podaną w pkt.1 </w:t>
      </w:r>
    </w:p>
    <w:p w14:paraId="7489262C" w14:textId="0862ADEC" w:rsidR="00135425" w:rsidRPr="006B4FE7" w:rsidRDefault="00135425" w:rsidP="00135425">
      <w:pPr>
        <w:pStyle w:val="BodySingle"/>
        <w:numPr>
          <w:ilvl w:val="0"/>
          <w:numId w:val="20"/>
        </w:numPr>
        <w:ind w:left="284" w:hanging="284"/>
        <w:rPr>
          <w:rFonts w:ascii="Arial" w:hAnsi="Arial" w:cs="Arial"/>
          <w:color w:val="000000" w:themeColor="text1"/>
          <w:sz w:val="24"/>
          <w:szCs w:val="24"/>
        </w:rPr>
      </w:pPr>
      <w:r w:rsidRPr="006B4FE7">
        <w:rPr>
          <w:rFonts w:ascii="Arial" w:hAnsi="Arial" w:cs="Arial"/>
          <w:color w:val="000000" w:themeColor="text1"/>
          <w:sz w:val="24"/>
          <w:szCs w:val="24"/>
        </w:rPr>
        <w:t>nie uczestniczę(ymy) jako Wykonawca w jakiejkolwiek innej ofercie złożonej w celu udzielenia niniejszego zamówienia.</w:t>
      </w:r>
    </w:p>
    <w:p w14:paraId="1F332ACB" w14:textId="55ABBC67" w:rsidR="001A6482" w:rsidRPr="006B4FE7" w:rsidRDefault="00667F85" w:rsidP="00E94E05">
      <w:pPr>
        <w:pStyle w:val="BodySingle"/>
        <w:ind w:left="0" w:firstLine="0"/>
        <w:rPr>
          <w:rFonts w:ascii="Arial" w:hAnsi="Arial" w:cs="Arial"/>
          <w:color w:val="000000" w:themeColor="text1"/>
          <w:sz w:val="24"/>
          <w:szCs w:val="24"/>
          <w:lang w:val="pl-PL"/>
        </w:rPr>
      </w:pPr>
      <w:r w:rsidRPr="006B4FE7">
        <w:rPr>
          <w:rFonts w:ascii="Arial" w:hAnsi="Arial" w:cs="Arial"/>
          <w:bCs/>
          <w:color w:val="000000" w:themeColor="text1"/>
          <w:sz w:val="24"/>
          <w:szCs w:val="24"/>
          <w:lang w:val="pl-PL"/>
        </w:rPr>
        <w:t>3.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  <w:lang w:val="pl-PL"/>
        </w:rPr>
        <w:t>R</w:t>
      </w:r>
      <w:r w:rsidR="001A6482" w:rsidRPr="006B4FE7">
        <w:rPr>
          <w:rFonts w:ascii="Arial" w:hAnsi="Arial" w:cs="Arial"/>
          <w:color w:val="000000" w:themeColor="text1"/>
          <w:sz w:val="24"/>
          <w:szCs w:val="24"/>
        </w:rPr>
        <w:t xml:space="preserve">EALIZACJA usługi nastąpi w terminie  </w:t>
      </w:r>
      <w:r w:rsidR="00843EB4" w:rsidRPr="00036D94">
        <w:rPr>
          <w:rFonts w:ascii="Arial" w:hAnsi="Arial" w:cs="Arial"/>
          <w:color w:val="auto"/>
          <w:sz w:val="24"/>
          <w:szCs w:val="24"/>
        </w:rPr>
        <w:t>01.0</w:t>
      </w:r>
      <w:r w:rsidR="00AD181E">
        <w:rPr>
          <w:rFonts w:ascii="Arial" w:hAnsi="Arial" w:cs="Arial"/>
          <w:color w:val="auto"/>
          <w:sz w:val="24"/>
          <w:szCs w:val="24"/>
        </w:rPr>
        <w:t>2</w:t>
      </w:r>
      <w:r w:rsidR="00843EB4" w:rsidRPr="00036D94">
        <w:rPr>
          <w:rFonts w:ascii="Arial" w:hAnsi="Arial" w:cs="Arial"/>
          <w:color w:val="auto"/>
          <w:sz w:val="24"/>
          <w:szCs w:val="24"/>
        </w:rPr>
        <w:t>.2022 – 31.12.2022</w:t>
      </w:r>
      <w:r w:rsidR="001A6482" w:rsidRPr="00036D94">
        <w:rPr>
          <w:rFonts w:ascii="Arial" w:hAnsi="Arial" w:cs="Arial"/>
          <w:color w:val="auto"/>
          <w:sz w:val="24"/>
          <w:szCs w:val="24"/>
        </w:rPr>
        <w:t xml:space="preserve">     </w:t>
      </w:r>
    </w:p>
    <w:p w14:paraId="6BD31414" w14:textId="0508755D" w:rsidR="00B3628E" w:rsidRDefault="00135425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bCs/>
          <w:color w:val="000000" w:themeColor="text1"/>
          <w:szCs w:val="24"/>
          <w:lang w:val="cs-CZ"/>
        </w:rPr>
        <w:t xml:space="preserve">4. </w:t>
      </w:r>
      <w:r w:rsidR="001A6482" w:rsidRPr="006B4FE7">
        <w:rPr>
          <w:rFonts w:ascii="Arial" w:hAnsi="Arial" w:cs="Arial"/>
          <w:bCs/>
          <w:color w:val="000000" w:themeColor="text1"/>
          <w:szCs w:val="24"/>
        </w:rPr>
        <w:t>O</w:t>
      </w:r>
      <w:r w:rsidR="001A6482" w:rsidRPr="006B4FE7">
        <w:rPr>
          <w:rFonts w:ascii="Arial" w:hAnsi="Arial" w:cs="Arial"/>
          <w:color w:val="000000" w:themeColor="text1"/>
          <w:szCs w:val="24"/>
        </w:rPr>
        <w:t xml:space="preserve">ŚWIADCZAMY, </w:t>
      </w:r>
      <w:r>
        <w:rPr>
          <w:rFonts w:ascii="Arial" w:hAnsi="Arial" w:cs="Arial"/>
          <w:color w:val="000000" w:themeColor="text1"/>
          <w:szCs w:val="24"/>
        </w:rPr>
        <w:t xml:space="preserve">że w ramach wykonania przedmiotu zamówienia </w:t>
      </w:r>
      <w:r w:rsidR="00B3628E">
        <w:rPr>
          <w:rFonts w:ascii="Arial" w:hAnsi="Arial" w:cs="Arial"/>
          <w:color w:val="000000" w:themeColor="text1"/>
          <w:szCs w:val="24"/>
        </w:rPr>
        <w:t>:</w:t>
      </w:r>
    </w:p>
    <w:p w14:paraId="643C1A26" w14:textId="2E3D6996" w:rsidR="00135425" w:rsidRPr="00B3628E" w:rsidRDefault="00B3628E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następujące</w:t>
      </w:r>
      <w:r w:rsidRPr="00B3628E">
        <w:rPr>
          <w:rFonts w:ascii="Arial" w:hAnsi="Arial" w:cs="Arial"/>
          <w:color w:val="000000" w:themeColor="text1"/>
          <w:szCs w:val="24"/>
        </w:rPr>
        <w:t xml:space="preserve"> </w:t>
      </w:r>
      <w:r w:rsidR="00135425" w:rsidRPr="00B3628E">
        <w:rPr>
          <w:rFonts w:ascii="Arial" w:hAnsi="Arial" w:cs="Arial"/>
          <w:color w:val="000000" w:themeColor="text1"/>
          <w:szCs w:val="24"/>
        </w:rPr>
        <w:t xml:space="preserve">usługi zostaną wykonane przez następujących podwykonawców wspólnie ubiegających się o zamówienia( członków konsorcjum): </w:t>
      </w:r>
    </w:p>
    <w:p w14:paraId="233E385F" w14:textId="77777777" w:rsidR="00135425" w:rsidRDefault="00135425" w:rsidP="00E94E05">
      <w:pPr>
        <w:rPr>
          <w:rFonts w:ascii="Arial" w:hAnsi="Arial" w:cs="Arial"/>
          <w:color w:val="000000" w:themeColor="text1"/>
          <w:szCs w:val="24"/>
        </w:rPr>
      </w:pPr>
    </w:p>
    <w:p w14:paraId="2505533B" w14:textId="33DD8452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</w:t>
      </w:r>
      <w:r w:rsidR="00135425">
        <w:rPr>
          <w:rFonts w:ascii="Arial" w:hAnsi="Arial" w:cs="Arial"/>
          <w:color w:val="000000" w:themeColor="text1"/>
          <w:szCs w:val="24"/>
        </w:rPr>
        <w:t>……………………………………………………………………………………………….</w:t>
      </w:r>
    </w:p>
    <w:p w14:paraId="2B87AE88" w14:textId="542A1981" w:rsidR="00135425" w:rsidRDefault="00B3628E" w:rsidP="00E94E05">
      <w:pPr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         </w:t>
      </w:r>
      <w:r w:rsidR="00135425">
        <w:rPr>
          <w:rFonts w:ascii="Arial" w:hAnsi="Arial" w:cs="Arial"/>
          <w:color w:val="000000" w:themeColor="text1"/>
          <w:szCs w:val="24"/>
        </w:rPr>
        <w:t>(Podać zakres i nazwę wykonawcy)</w:t>
      </w:r>
    </w:p>
    <w:p w14:paraId="2F1F187A" w14:textId="575400A1" w:rsidR="00135425" w:rsidRPr="00135425" w:rsidRDefault="00135425" w:rsidP="00E94E05">
      <w:pPr>
        <w:rPr>
          <w:rFonts w:ascii="Arial" w:hAnsi="Arial" w:cs="Arial"/>
          <w:color w:val="000000" w:themeColor="text1"/>
          <w:sz w:val="20"/>
        </w:rPr>
      </w:pPr>
      <w:r w:rsidRPr="00135425">
        <w:rPr>
          <w:rFonts w:ascii="Arial" w:hAnsi="Arial" w:cs="Arial"/>
          <w:color w:val="000000" w:themeColor="text1"/>
          <w:sz w:val="20"/>
        </w:rPr>
        <w:t xml:space="preserve">Uwaga: Wypełnić w przypadku składania oferty przez Wykonawców wspólnie ubiegających się o zamówienie w związku z art.117 ust.4 ustawy </w:t>
      </w:r>
      <w:proofErr w:type="spellStart"/>
      <w:r w:rsidRPr="00135425">
        <w:rPr>
          <w:rFonts w:ascii="Arial" w:hAnsi="Arial" w:cs="Arial"/>
          <w:color w:val="000000" w:themeColor="text1"/>
          <w:sz w:val="20"/>
        </w:rPr>
        <w:t>pzp</w:t>
      </w:r>
      <w:proofErr w:type="spellEnd"/>
      <w:r w:rsidRPr="00135425">
        <w:rPr>
          <w:rFonts w:ascii="Arial" w:hAnsi="Arial" w:cs="Arial"/>
          <w:color w:val="000000" w:themeColor="text1"/>
          <w:sz w:val="20"/>
        </w:rPr>
        <w:t>.</w:t>
      </w:r>
    </w:p>
    <w:p w14:paraId="592FC919" w14:textId="70C4207C" w:rsidR="001A6482" w:rsidRDefault="001A6482" w:rsidP="00B3628E">
      <w:pPr>
        <w:pStyle w:val="Akapitzlist"/>
        <w:numPr>
          <w:ilvl w:val="0"/>
          <w:numId w:val="22"/>
        </w:numPr>
        <w:rPr>
          <w:rFonts w:ascii="Arial" w:hAnsi="Arial" w:cs="Arial"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iż całość zamówienia wykonam osobiście bez podwykonawców</w:t>
      </w:r>
      <w:r w:rsidR="00DC4620" w:rsidRPr="00B3628E">
        <w:rPr>
          <w:rFonts w:ascii="Arial" w:hAnsi="Arial" w:cs="Arial"/>
          <w:color w:val="000000" w:themeColor="text1"/>
          <w:szCs w:val="24"/>
        </w:rPr>
        <w:t>.</w:t>
      </w:r>
    </w:p>
    <w:p w14:paraId="308B2A68" w14:textId="77777777" w:rsidR="00B3628E" w:rsidRPr="00B3628E" w:rsidRDefault="00B3628E" w:rsidP="00B3628E">
      <w:pPr>
        <w:pStyle w:val="Akapitzlist"/>
        <w:rPr>
          <w:rFonts w:ascii="Arial" w:hAnsi="Arial" w:cs="Arial"/>
          <w:color w:val="000000" w:themeColor="text1"/>
          <w:szCs w:val="24"/>
        </w:rPr>
      </w:pPr>
    </w:p>
    <w:p w14:paraId="01B2F236" w14:textId="77777777" w:rsidR="00B3628E" w:rsidRPr="00B3628E" w:rsidRDefault="007D06DD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 w:rsidRPr="00B3628E">
        <w:rPr>
          <w:rFonts w:ascii="Arial" w:hAnsi="Arial" w:cs="Arial"/>
          <w:color w:val="000000" w:themeColor="text1"/>
          <w:szCs w:val="24"/>
        </w:rPr>
        <w:t>OŚWIADCZAM</w:t>
      </w:r>
      <w:r w:rsidR="00135425" w:rsidRPr="00B3628E">
        <w:rPr>
          <w:rFonts w:ascii="Arial" w:hAnsi="Arial" w:cs="Arial"/>
          <w:color w:val="000000" w:themeColor="text1"/>
          <w:szCs w:val="24"/>
        </w:rPr>
        <w:t>Y</w:t>
      </w:r>
      <w:r w:rsidRPr="00B3628E">
        <w:rPr>
          <w:rFonts w:ascii="Arial" w:hAnsi="Arial" w:cs="Arial"/>
          <w:color w:val="000000" w:themeColor="text1"/>
          <w:szCs w:val="24"/>
        </w:rPr>
        <w:t>, że zapoznaliśmy się z klauzulą informacyjną „RODO”.</w:t>
      </w:r>
    </w:p>
    <w:p w14:paraId="5CD7987D" w14:textId="77777777" w:rsidR="00B3628E" w:rsidRDefault="00B3628E" w:rsidP="00B3628E">
      <w:pPr>
        <w:pStyle w:val="Akapitzlist"/>
        <w:numPr>
          <w:ilvl w:val="0"/>
          <w:numId w:val="23"/>
        </w:numPr>
        <w:ind w:left="284" w:hanging="284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O</w:t>
      </w:r>
      <w:r w:rsidR="007D06DD" w:rsidRPr="00B3628E">
        <w:rPr>
          <w:rFonts w:ascii="Arial" w:hAnsi="Arial" w:cs="Arial"/>
          <w:color w:val="000000" w:themeColor="text1"/>
          <w:szCs w:val="24"/>
        </w:rPr>
        <w:t>świadczam, że wypełniłem obowiązki informacyjne przewidziane w art. 13 lub art. 14 RODO</w:t>
      </w:r>
      <w:r w:rsidR="007D06DD" w:rsidRPr="00B3628E">
        <w:rPr>
          <w:rFonts w:ascii="Arial" w:hAnsi="Arial" w:cs="Arial"/>
          <w:color w:val="000000" w:themeColor="text1"/>
          <w:szCs w:val="24"/>
          <w:vertAlign w:val="superscript"/>
        </w:rPr>
        <w:t>1)</w:t>
      </w:r>
      <w:r w:rsidR="007D06DD" w:rsidRPr="00B3628E">
        <w:rPr>
          <w:rFonts w:ascii="Arial" w:hAnsi="Arial" w:cs="Arial"/>
          <w:color w:val="000000" w:themeColor="text1"/>
          <w:szCs w:val="24"/>
        </w:rPr>
        <w:t xml:space="preserve"> wobec osób fizycznych, od których dane osobowe bezpośrednio lub pośrednio pozyskałem w celu ubiegania się o udzielenie zamówienia publicznego w niniejszym postępowaniu.</w:t>
      </w:r>
      <w:r w:rsidR="007D06DD" w:rsidRPr="00B3628E">
        <w:rPr>
          <w:rFonts w:ascii="Arial" w:hAnsi="Arial" w:cs="Arial"/>
          <w:i/>
          <w:color w:val="000000" w:themeColor="text1"/>
          <w:szCs w:val="24"/>
        </w:rPr>
        <w:t xml:space="preserve"> </w:t>
      </w:r>
    </w:p>
    <w:p w14:paraId="2E3ADB2E" w14:textId="5601E5E6" w:rsidR="00667F85" w:rsidRPr="00B3628E" w:rsidRDefault="007D06DD" w:rsidP="000D3674">
      <w:pPr>
        <w:pStyle w:val="Akapitzlist"/>
        <w:ind w:left="284"/>
        <w:rPr>
          <w:rFonts w:ascii="Arial" w:hAnsi="Arial" w:cs="Arial"/>
          <w:i/>
          <w:color w:val="000000" w:themeColor="text1"/>
          <w:sz w:val="22"/>
          <w:szCs w:val="22"/>
        </w:rPr>
      </w:pP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>(*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14:paraId="4FF9BEE7" w14:textId="3B1D9729" w:rsidR="00E94E05" w:rsidRPr="006B4FE7" w:rsidRDefault="00E94E05" w:rsidP="00B3628E">
      <w:pPr>
        <w:pStyle w:val="Akapitzlist"/>
        <w:ind w:left="284" w:hanging="284"/>
        <w:rPr>
          <w:rFonts w:ascii="Arial" w:hAnsi="Arial" w:cs="Arial"/>
          <w:i/>
          <w:color w:val="000000" w:themeColor="text1"/>
          <w:szCs w:val="24"/>
        </w:rPr>
      </w:pPr>
    </w:p>
    <w:p w14:paraId="22F74276" w14:textId="5563508F" w:rsidR="00625D53" w:rsidRPr="006B4FE7" w:rsidRDefault="00B3628E" w:rsidP="00B3628E">
      <w:pPr>
        <w:pStyle w:val="Akapitzlist"/>
        <w:ind w:left="0"/>
        <w:rPr>
          <w:rFonts w:ascii="Arial" w:hAnsi="Arial" w:cs="Arial"/>
          <w:i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7</w:t>
      </w:r>
      <w:r w:rsidR="008B42CE" w:rsidRPr="006B4FE7">
        <w:rPr>
          <w:rFonts w:ascii="Arial" w:hAnsi="Arial" w:cs="Arial"/>
          <w:color w:val="000000" w:themeColor="text1"/>
          <w:szCs w:val="24"/>
        </w:rPr>
        <w:t>.</w:t>
      </w:r>
      <w:r w:rsidR="00625D53" w:rsidRPr="006B4FE7">
        <w:rPr>
          <w:rFonts w:ascii="Arial" w:hAnsi="Arial" w:cs="Arial"/>
          <w:color w:val="000000" w:themeColor="text1"/>
          <w:szCs w:val="24"/>
        </w:rPr>
        <w:t>Rodzaj przedsiębiorstwa jakim jest Wykonawca ( zaznaczyć właściwą opcję):</w:t>
      </w:r>
    </w:p>
    <w:p w14:paraId="785A2288" w14:textId="7728D8E5" w:rsidR="00E94E05" w:rsidRPr="006B4FE7" w:rsidRDefault="00625D53" w:rsidP="00B3628E">
      <w:pPr>
        <w:rPr>
          <w:rFonts w:ascii="Arial" w:hAnsi="Arial" w:cs="Arial"/>
          <w:i/>
          <w:color w:val="000000" w:themeColor="text1"/>
          <w:szCs w:val="24"/>
        </w:rPr>
      </w:pPr>
      <w:r w:rsidRPr="006B4FE7">
        <w:rPr>
          <w:rFonts w:ascii="Arial" w:hAnsi="Arial" w:cs="Arial"/>
          <w:i/>
          <w:color w:val="000000" w:themeColor="text1"/>
          <w:szCs w:val="24"/>
        </w:rPr>
        <w:t>( w przypadku Wykonawców składających wspólną ofertę, należy wypełnić dla każdego  podmiotu osobno )</w:t>
      </w:r>
    </w:p>
    <w:p w14:paraId="58B08959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1027EB">
        <w:rPr>
          <w:rFonts w:ascii="Arial" w:hAnsi="Arial" w:cs="Arial"/>
          <w:color w:val="000000" w:themeColor="text1"/>
          <w:szCs w:val="24"/>
        </w:rPr>
      </w:r>
      <w:r w:rsidR="001027EB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Mikroprzedsiębiorstwo *</w:t>
      </w:r>
    </w:p>
    <w:p w14:paraId="0791EE35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1027EB">
        <w:rPr>
          <w:rFonts w:ascii="Arial" w:hAnsi="Arial" w:cs="Arial"/>
          <w:color w:val="000000" w:themeColor="text1"/>
          <w:szCs w:val="24"/>
        </w:rPr>
      </w:r>
      <w:r w:rsidR="001027EB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Małe przedsiębiorstwo *</w:t>
      </w:r>
    </w:p>
    <w:p w14:paraId="046C16B0" w14:textId="77777777" w:rsidR="00625D53" w:rsidRPr="006B4FE7" w:rsidRDefault="00625D53" w:rsidP="00B3628E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color w:val="000000" w:themeColor="text1"/>
          <w:szCs w:val="24"/>
        </w:rPr>
        <w:t xml:space="preserve">          </w:t>
      </w:r>
      <w:r w:rsidRPr="006B4FE7">
        <w:rPr>
          <w:rFonts w:ascii="Arial" w:hAnsi="Arial" w:cs="Arial"/>
          <w:color w:val="000000" w:themeColor="text1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B4FE7">
        <w:rPr>
          <w:rFonts w:ascii="Arial" w:hAnsi="Arial" w:cs="Arial"/>
          <w:color w:val="000000" w:themeColor="text1"/>
          <w:szCs w:val="24"/>
        </w:rPr>
        <w:instrText xml:space="preserve"> FORMCHECKBOX </w:instrText>
      </w:r>
      <w:r w:rsidR="001027EB">
        <w:rPr>
          <w:rFonts w:ascii="Arial" w:hAnsi="Arial" w:cs="Arial"/>
          <w:color w:val="000000" w:themeColor="text1"/>
          <w:szCs w:val="24"/>
        </w:rPr>
      </w:r>
      <w:r w:rsidR="001027EB">
        <w:rPr>
          <w:rFonts w:ascii="Arial" w:hAnsi="Arial" w:cs="Arial"/>
          <w:color w:val="000000" w:themeColor="text1"/>
          <w:szCs w:val="24"/>
        </w:rPr>
        <w:fldChar w:fldCharType="separate"/>
      </w:r>
      <w:r w:rsidRPr="006B4FE7">
        <w:rPr>
          <w:rFonts w:ascii="Arial" w:hAnsi="Arial" w:cs="Arial"/>
          <w:color w:val="000000" w:themeColor="text1"/>
          <w:szCs w:val="24"/>
        </w:rPr>
        <w:fldChar w:fldCharType="end"/>
      </w:r>
      <w:r w:rsidRPr="006B4FE7">
        <w:rPr>
          <w:rFonts w:ascii="Arial" w:hAnsi="Arial" w:cs="Arial"/>
          <w:color w:val="000000" w:themeColor="text1"/>
          <w:szCs w:val="24"/>
        </w:rPr>
        <w:t xml:space="preserve"> - Średnie przedsiębiorstwo*</w:t>
      </w:r>
    </w:p>
    <w:p w14:paraId="741C4299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i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 Mikroprzedsiębiorstwo: przedsiębiorstwo, które zatrudnia mniej niż 10 osób i którego roczny obrót lub roczna suma bilansowa nie przekracza 2 milionów EURO.</w:t>
      </w:r>
    </w:p>
    <w:p w14:paraId="7B33EE4D" w14:textId="77777777" w:rsidR="00625D53" w:rsidRPr="00B3628E" w:rsidRDefault="00625D53" w:rsidP="00E94E05">
      <w:pPr>
        <w:pStyle w:val="Tekstprzypisudolnego"/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*Małe przedsiębiorstwo: przedsiębiorstwo, które zatrudnia mniej niż 50 osób i którego roczny obrót lub roczna suma bilansowa nie przekracza 10 milionów EURO.</w:t>
      </w:r>
    </w:p>
    <w:p w14:paraId="1249F098" w14:textId="77777777" w:rsidR="00625D53" w:rsidRPr="00B3628E" w:rsidRDefault="00625D53" w:rsidP="00E94E05">
      <w:pPr>
        <w:pStyle w:val="Tekstpodstawowy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B3628E">
        <w:rPr>
          <w:rStyle w:val="DeltaViewInsertion"/>
          <w:rFonts w:ascii="Arial" w:hAnsi="Arial" w:cs="Arial"/>
          <w:b w:val="0"/>
          <w:color w:val="000000" w:themeColor="text1"/>
          <w:sz w:val="22"/>
          <w:szCs w:val="22"/>
        </w:rPr>
        <w:t>*Średnie przedsiębiorstwo: przedsiębiorstwa, które nie są mikroprzedsiębiorstwami ani małymi przedsiębiorstwami</w:t>
      </w:r>
      <w:r w:rsidRPr="00B3628E">
        <w:rPr>
          <w:rFonts w:ascii="Arial" w:hAnsi="Arial" w:cs="Arial"/>
          <w:i/>
          <w:color w:val="000000" w:themeColor="text1"/>
          <w:sz w:val="22"/>
          <w:szCs w:val="22"/>
        </w:rPr>
        <w:t xml:space="preserve"> i które zatrudniają mniej niż 250 osób i których roczny obrót nie przekracza 50 milionów EURO lub roczna suma bilansowa nie przekracza 43 milionów EURO.</w:t>
      </w:r>
    </w:p>
    <w:p w14:paraId="33F8C7CB" w14:textId="77777777" w:rsidR="00645124" w:rsidRDefault="001A6482" w:rsidP="00645124">
      <w:pPr>
        <w:ind w:right="256"/>
        <w:rPr>
          <w:rFonts w:ascii="Arial" w:hAnsi="Arial" w:cs="Arial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6A1581AC" w14:textId="77777777" w:rsidR="00645124" w:rsidRDefault="00645124" w:rsidP="00645124">
      <w:pPr>
        <w:numPr>
          <w:ilvl w:val="0"/>
          <w:numId w:val="24"/>
        </w:numPr>
        <w:suppressAutoHyphens w:val="0"/>
        <w:autoSpaceDE w:val="0"/>
        <w:autoSpaceDN w:val="0"/>
        <w:adjustRightInd w:val="0"/>
        <w:ind w:left="284" w:hanging="284"/>
        <w:jc w:val="both"/>
        <w:rPr>
          <w:b/>
          <w:color w:val="000000"/>
          <w:u w:val="single"/>
        </w:rPr>
      </w:pPr>
      <w:r>
        <w:rPr>
          <w:rFonts w:ascii="Arial" w:hAnsi="Arial" w:cs="Arial"/>
          <w:sz w:val="22"/>
          <w:szCs w:val="22"/>
        </w:rPr>
        <w:t>Oświadczenie składa się, pod rygorem nieważności, w formie elektronicznej</w:t>
      </w:r>
      <w:r>
        <w:rPr>
          <w:rFonts w:ascii="Arial" w:hAnsi="Arial" w:cs="Arial"/>
          <w:sz w:val="22"/>
          <w:szCs w:val="22"/>
        </w:rPr>
        <w:br/>
        <w:t xml:space="preserve"> (w postaci elektronicznej opatrzonej kwalifikowanym podpisem elektronicznym)</w:t>
      </w:r>
      <w:r>
        <w:rPr>
          <w:rFonts w:ascii="Arial" w:hAnsi="Arial" w:cs="Arial"/>
          <w:sz w:val="22"/>
          <w:szCs w:val="22"/>
        </w:rPr>
        <w:br/>
        <w:t xml:space="preserve">  lub w postaci elektronicznej opatrzonej podpisem zaufanym lub podpisem osobistym ,  </w:t>
      </w:r>
    </w:p>
    <w:p w14:paraId="501CD66C" w14:textId="77777777" w:rsidR="00855A4A" w:rsidRPr="006B4FE7" w:rsidRDefault="001A6482" w:rsidP="00E94E05">
      <w:pPr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p w14:paraId="001F41E1" w14:textId="791868CB" w:rsidR="008B42CE" w:rsidRPr="006B4FE7" w:rsidRDefault="00855A4A" w:rsidP="00261F9A">
      <w:pPr>
        <w:tabs>
          <w:tab w:val="left" w:pos="1560"/>
        </w:tabs>
        <w:jc w:val="right"/>
        <w:rPr>
          <w:rFonts w:ascii="Arial" w:hAnsi="Arial" w:cs="Arial"/>
          <w:color w:val="000000" w:themeColor="text1"/>
          <w:szCs w:val="24"/>
        </w:rPr>
      </w:pP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  <w:r w:rsidRPr="006B4FE7">
        <w:rPr>
          <w:rFonts w:ascii="Arial" w:hAnsi="Arial" w:cs="Arial"/>
          <w:bCs/>
          <w:color w:val="000000" w:themeColor="text1"/>
          <w:szCs w:val="24"/>
        </w:rPr>
        <w:tab/>
      </w:r>
    </w:p>
    <w:sectPr w:rsidR="008B42CE" w:rsidRPr="006B4FE7" w:rsidSect="00623C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621FB" w14:textId="77777777" w:rsidR="007554D5" w:rsidRDefault="007554D5" w:rsidP="00CF32CA">
      <w:r>
        <w:separator/>
      </w:r>
    </w:p>
  </w:endnote>
  <w:endnote w:type="continuationSeparator" w:id="0">
    <w:p w14:paraId="40027550" w14:textId="77777777" w:rsidR="007554D5" w:rsidRDefault="007554D5" w:rsidP="00CF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C46B2" w14:textId="77777777" w:rsidR="007554D5" w:rsidRDefault="007554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973100222"/>
      <w:docPartObj>
        <w:docPartGallery w:val="Page Numbers (Bottom of Page)"/>
        <w:docPartUnique/>
      </w:docPartObj>
    </w:sdtPr>
    <w:sdtEndPr/>
    <w:sdtContent>
      <w:p w14:paraId="477ECBE4" w14:textId="2CCD59DD" w:rsidR="007554D5" w:rsidRDefault="007554D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1027EB" w:rsidRPr="001027EB">
          <w:rPr>
            <w:rFonts w:asciiTheme="majorHAnsi" w:eastAsiaTheme="majorEastAsia" w:hAnsiTheme="majorHAnsi" w:cstheme="majorBidi"/>
            <w:noProof/>
            <w:sz w:val="28"/>
            <w:szCs w:val="28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14:paraId="6660D400" w14:textId="6022A9D5" w:rsidR="007554D5" w:rsidRDefault="007554D5" w:rsidP="00645124">
    <w:pPr>
      <w:pStyle w:val="Stopka"/>
      <w:tabs>
        <w:tab w:val="clear" w:pos="4536"/>
        <w:tab w:val="clear" w:pos="9072"/>
        <w:tab w:val="left" w:pos="582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F10C" w14:textId="77777777" w:rsidR="007554D5" w:rsidRDefault="00755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FD9E0" w14:textId="77777777" w:rsidR="007554D5" w:rsidRDefault="007554D5" w:rsidP="00CF32CA">
      <w:r>
        <w:separator/>
      </w:r>
    </w:p>
  </w:footnote>
  <w:footnote w:type="continuationSeparator" w:id="0">
    <w:p w14:paraId="0E3BAFFD" w14:textId="77777777" w:rsidR="007554D5" w:rsidRDefault="007554D5" w:rsidP="00CF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9966F" w14:textId="77777777" w:rsidR="007554D5" w:rsidRDefault="007554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59E0F" w14:textId="77777777" w:rsidR="007554D5" w:rsidRDefault="007554D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8B1B5" w14:textId="77777777" w:rsidR="007554D5" w:rsidRDefault="007554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FB06DBA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eastAsia="Times New Roman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D"/>
    <w:multiLevelType w:val="multilevel"/>
    <w:tmpl w:val="0000001D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iCs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4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  <w:iCs/>
        <w:sz w:val="22"/>
        <w:szCs w:val="22"/>
        <w:lang w:eastAsia="pl-P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20"/>
    <w:multiLevelType w:val="multilevel"/>
    <w:tmpl w:val="000000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4126261"/>
    <w:multiLevelType w:val="hybridMultilevel"/>
    <w:tmpl w:val="6C30E2FC"/>
    <w:lvl w:ilvl="0" w:tplc="12B85910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640299"/>
    <w:multiLevelType w:val="hybridMultilevel"/>
    <w:tmpl w:val="54360BB6"/>
    <w:lvl w:ilvl="0" w:tplc="A3964BD4">
      <w:start w:val="10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210538"/>
    <w:multiLevelType w:val="multilevel"/>
    <w:tmpl w:val="DFC2D3D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3357B7E"/>
    <w:multiLevelType w:val="hybridMultilevel"/>
    <w:tmpl w:val="91CA8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B44"/>
    <w:multiLevelType w:val="hybridMultilevel"/>
    <w:tmpl w:val="5E463C7C"/>
    <w:lvl w:ilvl="0" w:tplc="D4CC4062">
      <w:start w:val="1"/>
      <w:numFmt w:val="lowerLetter"/>
      <w:lvlText w:val="%1)"/>
      <w:lvlJc w:val="left"/>
      <w:pPr>
        <w:ind w:left="2007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D8F75AD"/>
    <w:multiLevelType w:val="hybridMultilevel"/>
    <w:tmpl w:val="8F70240A"/>
    <w:lvl w:ilvl="0" w:tplc="EF7AD0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6143A"/>
    <w:multiLevelType w:val="hybridMultilevel"/>
    <w:tmpl w:val="E470224A"/>
    <w:lvl w:ilvl="0" w:tplc="DB527408">
      <w:start w:val="9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865241"/>
    <w:multiLevelType w:val="hybridMultilevel"/>
    <w:tmpl w:val="11183BF4"/>
    <w:lvl w:ilvl="0" w:tplc="812E2D16">
      <w:start w:val="1"/>
      <w:numFmt w:val="decimal"/>
      <w:pStyle w:val="Nagwek1"/>
      <w:lvlText w:val="%1."/>
      <w:lvlJc w:val="left"/>
      <w:pPr>
        <w:ind w:left="21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3BD7544D"/>
    <w:multiLevelType w:val="hybridMultilevel"/>
    <w:tmpl w:val="9C329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B0E3F"/>
    <w:multiLevelType w:val="hybridMultilevel"/>
    <w:tmpl w:val="5E3A5BA6"/>
    <w:lvl w:ilvl="0" w:tplc="909C42A4">
      <w:start w:val="1"/>
      <w:numFmt w:val="decimal"/>
      <w:lvlText w:val="%1)"/>
      <w:lvlJc w:val="left"/>
      <w:pPr>
        <w:tabs>
          <w:tab w:val="num" w:pos="1032"/>
        </w:tabs>
        <w:ind w:left="1032" w:hanging="510"/>
      </w:pPr>
      <w:rPr>
        <w:rFonts w:ascii="Times New Roman" w:hAnsi="Times New Roman" w:hint="default"/>
        <w:b w:val="0"/>
        <w:i w:val="0"/>
      </w:rPr>
    </w:lvl>
    <w:lvl w:ilvl="1" w:tplc="17660EB4">
      <w:start w:val="1"/>
      <w:numFmt w:val="decimal"/>
      <w:lvlText w:val="%2)"/>
      <w:lvlJc w:val="left"/>
      <w:pPr>
        <w:tabs>
          <w:tab w:val="num" w:pos="1772"/>
        </w:tabs>
        <w:ind w:left="1772" w:hanging="22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3" w15:restartNumberingAfterBreak="0">
    <w:nsid w:val="3D8F6A85"/>
    <w:multiLevelType w:val="hybridMultilevel"/>
    <w:tmpl w:val="7A405D4A"/>
    <w:lvl w:ilvl="0" w:tplc="FB1860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667C"/>
    <w:multiLevelType w:val="hybridMultilevel"/>
    <w:tmpl w:val="55A2B5AA"/>
    <w:lvl w:ilvl="0" w:tplc="12B85910">
      <w:start w:val="1"/>
      <w:numFmt w:val="bullet"/>
      <w:lvlText w:val=""/>
      <w:lvlJc w:val="left"/>
      <w:pPr>
        <w:ind w:left="644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CBF0F65"/>
    <w:multiLevelType w:val="hybridMultilevel"/>
    <w:tmpl w:val="ECCABFD4"/>
    <w:lvl w:ilvl="0" w:tplc="22600D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4E333840"/>
    <w:multiLevelType w:val="hybridMultilevel"/>
    <w:tmpl w:val="47225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1952"/>
    <w:multiLevelType w:val="hybridMultilevel"/>
    <w:tmpl w:val="4EF689C2"/>
    <w:lvl w:ilvl="0" w:tplc="BA086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A4AF1"/>
    <w:multiLevelType w:val="hybridMultilevel"/>
    <w:tmpl w:val="641E5756"/>
    <w:lvl w:ilvl="0" w:tplc="3FC02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0281F"/>
    <w:multiLevelType w:val="hybridMultilevel"/>
    <w:tmpl w:val="E69A31B4"/>
    <w:lvl w:ilvl="0" w:tplc="4EC2DE98">
      <w:start w:val="5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4B71BDE"/>
    <w:multiLevelType w:val="hybridMultilevel"/>
    <w:tmpl w:val="862CA7E2"/>
    <w:lvl w:ilvl="0" w:tplc="0415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1" w15:restartNumberingAfterBreak="0">
    <w:nsid w:val="673B0F33"/>
    <w:multiLevelType w:val="hybridMultilevel"/>
    <w:tmpl w:val="ABC8A7C8"/>
    <w:lvl w:ilvl="0" w:tplc="1108B1F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67BC5E6B"/>
    <w:multiLevelType w:val="hybridMultilevel"/>
    <w:tmpl w:val="E95CFC22"/>
    <w:lvl w:ilvl="0" w:tplc="1F5A3F1E">
      <w:start w:val="1"/>
      <w:numFmt w:val="decimal"/>
      <w:lvlText w:val="%1)"/>
      <w:lvlJc w:val="left"/>
      <w:pPr>
        <w:ind w:left="786" w:hanging="360"/>
      </w:pPr>
    </w:lvl>
    <w:lvl w:ilvl="1" w:tplc="7772EA7A">
      <w:start w:val="1"/>
      <w:numFmt w:val="decimal"/>
      <w:lvlText w:val="%2)"/>
      <w:lvlJc w:val="left"/>
      <w:pPr>
        <w:ind w:left="1440" w:hanging="360"/>
      </w:pPr>
      <w:rPr>
        <w:color w:val="auto"/>
        <w:u w:color="FFFFFF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25E3EB0">
      <w:start w:val="4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30E4E"/>
    <w:multiLevelType w:val="hybridMultilevel"/>
    <w:tmpl w:val="CDE440BE"/>
    <w:lvl w:ilvl="0" w:tplc="CC80C3F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6"/>
  </w:num>
  <w:num w:numId="7">
    <w:abstractNumId w:val="21"/>
  </w:num>
  <w:num w:numId="8">
    <w:abstractNumId w:val="12"/>
  </w:num>
  <w:num w:numId="9">
    <w:abstractNumId w:val="15"/>
  </w:num>
  <w:num w:numId="10">
    <w:abstractNumId w:val="8"/>
  </w:num>
  <w:num w:numId="11">
    <w:abstractNumId w:val="14"/>
  </w:num>
  <w:num w:numId="12">
    <w:abstractNumId w:val="20"/>
  </w:num>
  <w:num w:numId="13">
    <w:abstractNumId w:val="0"/>
  </w:num>
  <w:num w:numId="14">
    <w:abstractNumId w:val="1"/>
  </w:num>
  <w:num w:numId="15">
    <w:abstractNumId w:val="7"/>
  </w:num>
  <w:num w:numId="16">
    <w:abstractNumId w:val="17"/>
  </w:num>
  <w:num w:numId="17">
    <w:abstractNumId w:val="9"/>
  </w:num>
  <w:num w:numId="18">
    <w:abstractNumId w:val="4"/>
  </w:num>
  <w:num w:numId="19">
    <w:abstractNumId w:val="22"/>
  </w:num>
  <w:num w:numId="20">
    <w:abstractNumId w:val="18"/>
  </w:num>
  <w:num w:numId="21">
    <w:abstractNumId w:val="6"/>
  </w:num>
  <w:num w:numId="22">
    <w:abstractNumId w:val="13"/>
  </w:num>
  <w:num w:numId="23">
    <w:abstractNumId w:val="19"/>
  </w:num>
  <w:num w:numId="24">
    <w:abstractNumId w:val="3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7D"/>
    <w:rsid w:val="000116FA"/>
    <w:rsid w:val="00036D94"/>
    <w:rsid w:val="0004268D"/>
    <w:rsid w:val="00044EC1"/>
    <w:rsid w:val="00055E64"/>
    <w:rsid w:val="000832E4"/>
    <w:rsid w:val="000903E3"/>
    <w:rsid w:val="000948AC"/>
    <w:rsid w:val="000A622F"/>
    <w:rsid w:val="000C1C4E"/>
    <w:rsid w:val="000C64B2"/>
    <w:rsid w:val="000D3674"/>
    <w:rsid w:val="001027EB"/>
    <w:rsid w:val="001146CF"/>
    <w:rsid w:val="00135425"/>
    <w:rsid w:val="001441E1"/>
    <w:rsid w:val="00185BDA"/>
    <w:rsid w:val="00192C24"/>
    <w:rsid w:val="00193C76"/>
    <w:rsid w:val="001A6482"/>
    <w:rsid w:val="001B4866"/>
    <w:rsid w:val="001D7CDE"/>
    <w:rsid w:val="00207572"/>
    <w:rsid w:val="00231D2C"/>
    <w:rsid w:val="00234B80"/>
    <w:rsid w:val="00254BBF"/>
    <w:rsid w:val="00261F9A"/>
    <w:rsid w:val="002817B7"/>
    <w:rsid w:val="002B3FD5"/>
    <w:rsid w:val="002D46C0"/>
    <w:rsid w:val="002E716B"/>
    <w:rsid w:val="002E7A10"/>
    <w:rsid w:val="002F06EC"/>
    <w:rsid w:val="00302277"/>
    <w:rsid w:val="00314FF3"/>
    <w:rsid w:val="003329E8"/>
    <w:rsid w:val="0035495A"/>
    <w:rsid w:val="0037769A"/>
    <w:rsid w:val="003956F3"/>
    <w:rsid w:val="003E253B"/>
    <w:rsid w:val="003E2BAD"/>
    <w:rsid w:val="003F4614"/>
    <w:rsid w:val="003F648A"/>
    <w:rsid w:val="003F6A1D"/>
    <w:rsid w:val="00431384"/>
    <w:rsid w:val="004717FB"/>
    <w:rsid w:val="00475CF5"/>
    <w:rsid w:val="004B3BAF"/>
    <w:rsid w:val="004F4CFF"/>
    <w:rsid w:val="005260C1"/>
    <w:rsid w:val="005B0F22"/>
    <w:rsid w:val="00623C58"/>
    <w:rsid w:val="00625D53"/>
    <w:rsid w:val="00645124"/>
    <w:rsid w:val="00646EAC"/>
    <w:rsid w:val="00667F85"/>
    <w:rsid w:val="00683228"/>
    <w:rsid w:val="00696C44"/>
    <w:rsid w:val="006A005A"/>
    <w:rsid w:val="006A05F4"/>
    <w:rsid w:val="006B4FE7"/>
    <w:rsid w:val="006D30A1"/>
    <w:rsid w:val="00712E4A"/>
    <w:rsid w:val="00725423"/>
    <w:rsid w:val="00747DB8"/>
    <w:rsid w:val="007554D5"/>
    <w:rsid w:val="0078609D"/>
    <w:rsid w:val="007C4CA1"/>
    <w:rsid w:val="007D06DD"/>
    <w:rsid w:val="007E2EE9"/>
    <w:rsid w:val="00833E32"/>
    <w:rsid w:val="00843EB4"/>
    <w:rsid w:val="00855A4A"/>
    <w:rsid w:val="00867725"/>
    <w:rsid w:val="00867751"/>
    <w:rsid w:val="00884A8D"/>
    <w:rsid w:val="00884EE6"/>
    <w:rsid w:val="008B42CE"/>
    <w:rsid w:val="008E064C"/>
    <w:rsid w:val="009220F5"/>
    <w:rsid w:val="00924403"/>
    <w:rsid w:val="00927AC2"/>
    <w:rsid w:val="00937B4B"/>
    <w:rsid w:val="009A6F8F"/>
    <w:rsid w:val="009E567D"/>
    <w:rsid w:val="009E602F"/>
    <w:rsid w:val="00A15A05"/>
    <w:rsid w:val="00A727CD"/>
    <w:rsid w:val="00A73E2B"/>
    <w:rsid w:val="00A90E88"/>
    <w:rsid w:val="00AA748C"/>
    <w:rsid w:val="00AC5257"/>
    <w:rsid w:val="00AD181E"/>
    <w:rsid w:val="00AD7BDB"/>
    <w:rsid w:val="00AE092A"/>
    <w:rsid w:val="00B04A98"/>
    <w:rsid w:val="00B22F20"/>
    <w:rsid w:val="00B3628E"/>
    <w:rsid w:val="00B51973"/>
    <w:rsid w:val="00BC5AE1"/>
    <w:rsid w:val="00BC79D0"/>
    <w:rsid w:val="00BE03D5"/>
    <w:rsid w:val="00C36BE9"/>
    <w:rsid w:val="00C8045E"/>
    <w:rsid w:val="00C851A0"/>
    <w:rsid w:val="00C87D63"/>
    <w:rsid w:val="00CB4063"/>
    <w:rsid w:val="00CD6CC2"/>
    <w:rsid w:val="00CF32CA"/>
    <w:rsid w:val="00D202C6"/>
    <w:rsid w:val="00D67187"/>
    <w:rsid w:val="00DA4728"/>
    <w:rsid w:val="00DC4620"/>
    <w:rsid w:val="00DD5B8F"/>
    <w:rsid w:val="00DE4845"/>
    <w:rsid w:val="00DF55E3"/>
    <w:rsid w:val="00E01B54"/>
    <w:rsid w:val="00E137F3"/>
    <w:rsid w:val="00E22F9D"/>
    <w:rsid w:val="00E47626"/>
    <w:rsid w:val="00E66C3B"/>
    <w:rsid w:val="00E94E05"/>
    <w:rsid w:val="00EA6200"/>
    <w:rsid w:val="00ED5306"/>
    <w:rsid w:val="00EF2F32"/>
    <w:rsid w:val="00F1154C"/>
    <w:rsid w:val="00F138DE"/>
    <w:rsid w:val="00F27E2A"/>
    <w:rsid w:val="00F35903"/>
    <w:rsid w:val="00F933D7"/>
    <w:rsid w:val="00FA7E77"/>
    <w:rsid w:val="00FC4636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40BF"/>
  <w15:docId w15:val="{7DEFB498-6E09-4DD5-94BA-E7D1B57D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64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6482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A6482"/>
    <w:pPr>
      <w:keepNext/>
      <w:jc w:val="center"/>
      <w:outlineLvl w:val="1"/>
    </w:pPr>
    <w:rPr>
      <w:b/>
      <w:spacing w:val="-3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648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A6482"/>
    <w:rPr>
      <w:rFonts w:ascii="Times New Roman" w:eastAsia="Times New Roman" w:hAnsi="Times New Roman" w:cs="Times New Roman"/>
      <w:b/>
      <w:spacing w:val="-3"/>
      <w:sz w:val="28"/>
      <w:szCs w:val="20"/>
      <w:lang w:eastAsia="pl-PL"/>
    </w:rPr>
  </w:style>
  <w:style w:type="paragraph" w:styleId="NormalnyWeb">
    <w:name w:val="Normal (Web)"/>
    <w:basedOn w:val="Normalny"/>
    <w:unhideWhenUsed/>
    <w:rsid w:val="001A6482"/>
    <w:pPr>
      <w:suppressAutoHyphens w:val="0"/>
      <w:spacing w:before="100" w:beforeAutospacing="1" w:after="100" w:afterAutospacing="1"/>
      <w:jc w:val="both"/>
    </w:pPr>
    <w:rPr>
      <w:sz w:val="20"/>
    </w:rPr>
  </w:style>
  <w:style w:type="paragraph" w:styleId="Nagwek">
    <w:name w:val="header"/>
    <w:basedOn w:val="Normalny"/>
    <w:link w:val="NagwekZnak"/>
    <w:unhideWhenUsed/>
    <w:rsid w:val="001A6482"/>
    <w:pPr>
      <w:tabs>
        <w:tab w:val="right" w:pos="9048"/>
      </w:tabs>
      <w:overflowPunct w:val="0"/>
      <w:autoSpaceDE w:val="0"/>
    </w:pPr>
    <w:rPr>
      <w:rFonts w:ascii="Courier New" w:hAnsi="Courier New"/>
    </w:rPr>
  </w:style>
  <w:style w:type="character" w:customStyle="1" w:styleId="NagwekZnak">
    <w:name w:val="Nagłówek Znak"/>
    <w:basedOn w:val="Domylnaczcionkaakapitu"/>
    <w:link w:val="Nagwek"/>
    <w:rsid w:val="001A6482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A6482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1A648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1A6482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648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A6482"/>
    <w:pPr>
      <w:ind w:right="-142"/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A648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normaltableau">
    <w:name w:val="normal_tableau"/>
    <w:basedOn w:val="Normalny"/>
    <w:rsid w:val="001A6482"/>
    <w:pPr>
      <w:suppressAutoHyphens w:val="0"/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Default">
    <w:name w:val="Default"/>
    <w:rsid w:val="001A6482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pl-PL"/>
    </w:rPr>
  </w:style>
  <w:style w:type="paragraph" w:customStyle="1" w:styleId="BodySingle">
    <w:name w:val="Body Single"/>
    <w:rsid w:val="001A6482"/>
    <w:pPr>
      <w:snapToGrid w:val="0"/>
      <w:spacing w:after="0" w:line="240" w:lineRule="auto"/>
      <w:ind w:left="2160" w:hanging="720"/>
    </w:pPr>
    <w:rPr>
      <w:rFonts w:ascii="HelveticaEE" w:eastAsia="Times New Roman" w:hAnsi="HelveticaEE" w:cs="Times New Roman"/>
      <w:color w:val="000000"/>
      <w:szCs w:val="2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41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1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A74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625D53"/>
    <w:pPr>
      <w:suppressAutoHyphens w:val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5D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625D53"/>
    <w:rPr>
      <w:b/>
      <w:bCs w:val="0"/>
      <w:i/>
      <w:iCs w:val="0"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9220F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220F5"/>
  </w:style>
  <w:style w:type="table" w:customStyle="1" w:styleId="Tabelasiatki1jasna1">
    <w:name w:val="Tabela siatki 1 — jasna1"/>
    <w:basedOn w:val="Standardowy"/>
    <w:uiPriority w:val="46"/>
    <w:rsid w:val="00B51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E94E0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F7A5B-50B8-4E44-9243-CFACA9BBD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9DF648C7</Template>
  <TotalTime>29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Ośrodek Pomocy Społecznej w Raciborzu</Company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>postępowanie na  Świadczenie usług opiekuńczych, specjalistycznych usług opiekuńczych i specjalistycznych usług opiekuńczych dla osób z zaburzeniami psychicznymi</dc:subject>
  <dc:creator>Bogumiła Nieżychowska</dc:creator>
  <dc:description>zamówienia publiczne</dc:description>
  <cp:lastModifiedBy>Anna Kupis</cp:lastModifiedBy>
  <cp:revision>13</cp:revision>
  <cp:lastPrinted>2020-12-30T08:12:00Z</cp:lastPrinted>
  <dcterms:created xsi:type="dcterms:W3CDTF">2021-10-22T07:09:00Z</dcterms:created>
  <dcterms:modified xsi:type="dcterms:W3CDTF">2022-01-10T12:19:00Z</dcterms:modified>
</cp:coreProperties>
</file>